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732EFD" w:rsidP="003B6CB7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3B6CB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14</w:t>
            </w:r>
            <w:r w:rsidR="006D5E0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3B6CB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/>
              </w:rPr>
              <w:t>7</w:t>
            </w:r>
            <w:r w:rsidR="00BB450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940B3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916101" w:rsidRPr="00BA2B3D">
              <w:rPr>
                <w:bCs/>
                <w:color w:val="000000" w:themeColor="text1"/>
                <w:kern w:val="24"/>
              </w:rPr>
              <w:t>50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D95F4B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D95F4B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12 месяцев. </w:t>
            </w:r>
          </w:p>
          <w:p w:rsidR="00076802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7A1D2F">
              <w:rPr>
                <w:bCs/>
                <w:color w:val="000000" w:themeColor="text1"/>
                <w:kern w:val="24"/>
              </w:rPr>
              <w:t>.</w:t>
            </w:r>
          </w:p>
          <w:p w:rsidR="00686B3A" w:rsidRPr="002640B4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</w:t>
            </w:r>
            <w:r>
              <w:rPr>
                <w:b/>
                <w:bCs/>
                <w:color w:val="000000" w:themeColor="text1"/>
                <w:kern w:val="24"/>
              </w:rPr>
              <w:t xml:space="preserve">открыть с помощью 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дистанционного обслуживания – </w:t>
            </w:r>
            <w:r>
              <w:rPr>
                <w:bCs/>
                <w:color w:val="000000" w:themeColor="text1"/>
                <w:kern w:val="24"/>
              </w:rPr>
              <w:t>не предусмотрено</w:t>
            </w:r>
            <w:r w:rsidR="00145956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0E2083">
              <w:rPr>
                <w:i/>
                <w:iCs/>
                <w:color w:val="000000" w:themeColor="text1"/>
                <w:kern w:val="24"/>
              </w:rPr>
              <w:t xml:space="preserve">– </w:t>
            </w:r>
            <w:r w:rsidR="00916101" w:rsidRPr="000E2083">
              <w:rPr>
                <w:iCs/>
                <w:color w:val="000000" w:themeColor="text1"/>
                <w:kern w:val="24"/>
              </w:rPr>
              <w:t>1</w:t>
            </w:r>
            <w:r w:rsidR="00EA3871" w:rsidRPr="000E2083">
              <w:rPr>
                <w:iCs/>
                <w:color w:val="000000" w:themeColor="text1"/>
                <w:kern w:val="24"/>
              </w:rPr>
              <w:t>5</w:t>
            </w:r>
            <w:r w:rsidR="00916101" w:rsidRPr="000E2083">
              <w:rPr>
                <w:iCs/>
                <w:color w:val="000000" w:themeColor="text1"/>
                <w:kern w:val="24"/>
              </w:rPr>
              <w:t>.</w:t>
            </w:r>
            <w:r w:rsidR="000E2083" w:rsidRPr="000E2083">
              <w:rPr>
                <w:iCs/>
                <w:color w:val="000000" w:themeColor="text1"/>
                <w:kern w:val="24"/>
              </w:rPr>
              <w:t>471</w:t>
            </w:r>
            <w:r w:rsidRPr="000E2083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0E2083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145956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916101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916101">
              <w:rPr>
                <w:iCs/>
                <w:color w:val="000000" w:themeColor="text1"/>
                <w:kern w:val="24"/>
              </w:rPr>
              <w:t>–</w:t>
            </w:r>
            <w:r w:rsidR="00EA3871">
              <w:rPr>
                <w:iCs/>
                <w:color w:val="000000" w:themeColor="text1"/>
                <w:kern w:val="24"/>
              </w:rPr>
              <w:t xml:space="preserve"> с 1-го по 3-й месяц – 2</w:t>
            </w:r>
            <w:r w:rsidR="006D5E07">
              <w:rPr>
                <w:iCs/>
                <w:color w:val="000000" w:themeColor="text1"/>
                <w:kern w:val="24"/>
              </w:rPr>
              <w:t>0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</w:t>
            </w:r>
            <w:proofErr w:type="gramStart"/>
            <w:r w:rsidR="00F95DB5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916101" w:rsidRPr="00916101">
              <w:rPr>
                <w:iCs/>
                <w:color w:val="000000" w:themeColor="text1"/>
                <w:kern w:val="24"/>
              </w:rPr>
              <w:t>; с 4-го по 6-й месяц – 1</w:t>
            </w:r>
            <w:r w:rsidR="006D5E07">
              <w:rPr>
                <w:iCs/>
                <w:color w:val="000000" w:themeColor="text1"/>
                <w:kern w:val="24"/>
              </w:rPr>
              <w:t>7</w:t>
            </w:r>
            <w:r w:rsidR="00732EFD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732EFD">
              <w:rPr>
                <w:iCs/>
                <w:color w:val="000000" w:themeColor="text1"/>
                <w:kern w:val="24"/>
              </w:rPr>
              <w:t>; с 7-го по 9-й месяц – 1</w:t>
            </w:r>
            <w:r w:rsidR="00EA3871">
              <w:rPr>
                <w:iCs/>
                <w:color w:val="000000" w:themeColor="text1"/>
                <w:kern w:val="24"/>
              </w:rPr>
              <w:t>3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 xml:space="preserve">; с 10-го по 12-й месяц – </w:t>
            </w:r>
            <w:r w:rsidR="00732EFD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2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</w:p>
          <w:p w:rsidR="00992598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99259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916101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916101">
              <w:t xml:space="preserve">– </w:t>
            </w:r>
            <w:r w:rsidR="00916101" w:rsidRPr="00916101">
              <w:t>Ежемесячно в дату месяца, соответствующей дате открытия вклада, на счет Клиента, открытый в Банке (вклад</w:t>
            </w:r>
            <w:proofErr w:type="gramStart"/>
            <w:r w:rsidR="00916101" w:rsidRPr="00916101">
              <w:t xml:space="preserve"> Д</w:t>
            </w:r>
            <w:proofErr w:type="gramEnd"/>
            <w:r w:rsidR="00916101" w:rsidRPr="00916101">
              <w:t>о востребования, текущий счет, счет банковской карты)</w:t>
            </w:r>
            <w:r w:rsidR="00860761" w:rsidRPr="000B7146">
              <w:rPr>
                <w:sz w:val="20"/>
                <w:szCs w:val="20"/>
              </w:rPr>
              <w:t xml:space="preserve"> </w:t>
            </w:r>
            <w:r w:rsidR="00860761" w:rsidRPr="00860761">
              <w:t>(капитализация процентов не предусмотрена)</w:t>
            </w:r>
            <w:r w:rsidRPr="00860761"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lang w:eastAsia="en-US"/>
              </w:rPr>
              <w:t>Дополнительные взносы во Вклад не предусмотрены.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916101" w:rsidRPr="00A97BA9">
              <w:rPr>
                <w:rFonts w:eastAsiaTheme="minorHAnsi"/>
                <w:lang w:eastAsia="en-US"/>
              </w:rPr>
              <w:t>Частичное изъятие денежных средств не предусмотрено.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по истечению каждого расчетного периода хранения (3, 6 и 9 месяцев) выплачивается по ставке 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>% годовых. При расторжении вклада до истечения каждого расчетного периода хранения доход выплачивается по ставке вклада «До востребования», при этом сумма ранее начисленного дохода пересчитывается. Расчетный период – три месяца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686B3A" w:rsidP="005830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срок договора вклада закончился, а вкладчик не предъявил Банку требование о возврате </w:t>
            </w:r>
            <w:r w:rsidR="00583074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вклада, денежные средства перечисляются Банком на 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вклад/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, указанный вкладчиком для данных целей.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DD" w:rsidRDefault="008C49DD" w:rsidP="001F441A">
      <w:pPr>
        <w:spacing w:after="0" w:line="240" w:lineRule="auto"/>
      </w:pPr>
      <w:r>
        <w:separator/>
      </w:r>
    </w:p>
  </w:endnote>
  <w:end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DD" w:rsidRDefault="008C49DD" w:rsidP="001F441A">
      <w:pPr>
        <w:spacing w:after="0" w:line="240" w:lineRule="auto"/>
      </w:pPr>
      <w:r>
        <w:separator/>
      </w:r>
    </w:p>
  </w:footnote>
  <w:foot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922E8C">
      <w:rPr>
        <w:rFonts w:ascii="Times New Roman" w:hAnsi="Times New Roman" w:cs="Times New Roman"/>
        <w:b/>
        <w:sz w:val="28"/>
      </w:rPr>
      <w:t>Оптимальный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4528D6" w:rsidRPr="002B2FC1" w:rsidRDefault="004528D6" w:rsidP="004528D6">
    <w:pPr>
      <w:ind w:right="169"/>
      <w:contextualSpacing/>
      <w:jc w:val="center"/>
      <w:rPr>
        <w:rFonts w:ascii="Times New Roman" w:hAnsi="Times New Roman" w:cs="Times New Roman"/>
      </w:rPr>
    </w:pPr>
    <w:r w:rsidRPr="000B5B3D">
      <w:rPr>
        <w:rFonts w:ascii="Times New Roman" w:hAnsi="Times New Roman" w:cs="Times New Roman"/>
      </w:rPr>
      <w:t xml:space="preserve">(Прием новых вкладов прекращен с </w:t>
    </w:r>
    <w:r w:rsidR="000B5B3D">
      <w:rPr>
        <w:rFonts w:ascii="Times New Roman" w:hAnsi="Times New Roman" w:cs="Times New Roman"/>
      </w:rPr>
      <w:t>0</w:t>
    </w:r>
    <w:r w:rsidRPr="000B5B3D">
      <w:rPr>
        <w:rFonts w:ascii="Times New Roman" w:hAnsi="Times New Roman" w:cs="Times New Roman"/>
      </w:rPr>
      <w:t>2.0</w:t>
    </w:r>
    <w:r w:rsidR="000B5B3D">
      <w:rPr>
        <w:rFonts w:ascii="Times New Roman" w:hAnsi="Times New Roman" w:cs="Times New Roman"/>
      </w:rPr>
      <w:t>6</w:t>
    </w:r>
    <w:r w:rsidRPr="000B5B3D">
      <w:rPr>
        <w:rFonts w:ascii="Times New Roman" w:hAnsi="Times New Roman" w:cs="Times New Roman"/>
      </w:rPr>
      <w:t>.2025 г.)</w:t>
    </w:r>
  </w:p>
  <w:p w:rsidR="004528D6" w:rsidRPr="002640B4" w:rsidRDefault="004528D6" w:rsidP="00DC26B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76802"/>
    <w:rsid w:val="00082EB6"/>
    <w:rsid w:val="000B1D0D"/>
    <w:rsid w:val="000B5B3D"/>
    <w:rsid w:val="000E2083"/>
    <w:rsid w:val="00126AE4"/>
    <w:rsid w:val="001331C1"/>
    <w:rsid w:val="00145956"/>
    <w:rsid w:val="0015372A"/>
    <w:rsid w:val="0018058F"/>
    <w:rsid w:val="001B59A4"/>
    <w:rsid w:val="001F1044"/>
    <w:rsid w:val="001F441A"/>
    <w:rsid w:val="00201EFD"/>
    <w:rsid w:val="00202553"/>
    <w:rsid w:val="00245C9F"/>
    <w:rsid w:val="00252301"/>
    <w:rsid w:val="002640B4"/>
    <w:rsid w:val="002834C7"/>
    <w:rsid w:val="00293D99"/>
    <w:rsid w:val="002D25F8"/>
    <w:rsid w:val="002E2DD9"/>
    <w:rsid w:val="00305337"/>
    <w:rsid w:val="003103AD"/>
    <w:rsid w:val="00315AFF"/>
    <w:rsid w:val="003350A7"/>
    <w:rsid w:val="0033712E"/>
    <w:rsid w:val="00355B66"/>
    <w:rsid w:val="003B6CB7"/>
    <w:rsid w:val="00416548"/>
    <w:rsid w:val="004528D6"/>
    <w:rsid w:val="004870D0"/>
    <w:rsid w:val="004B7455"/>
    <w:rsid w:val="00503960"/>
    <w:rsid w:val="00513962"/>
    <w:rsid w:val="005232F0"/>
    <w:rsid w:val="005402FC"/>
    <w:rsid w:val="0058165A"/>
    <w:rsid w:val="00583074"/>
    <w:rsid w:val="005860FC"/>
    <w:rsid w:val="005B7BFD"/>
    <w:rsid w:val="005D7A66"/>
    <w:rsid w:val="005F742B"/>
    <w:rsid w:val="00603A10"/>
    <w:rsid w:val="00686B3A"/>
    <w:rsid w:val="006A1805"/>
    <w:rsid w:val="006C5AAD"/>
    <w:rsid w:val="006D5E07"/>
    <w:rsid w:val="006E5FEB"/>
    <w:rsid w:val="00705E2C"/>
    <w:rsid w:val="00732EFD"/>
    <w:rsid w:val="007372DB"/>
    <w:rsid w:val="007A1D2F"/>
    <w:rsid w:val="007D0C37"/>
    <w:rsid w:val="00817F19"/>
    <w:rsid w:val="00822389"/>
    <w:rsid w:val="008235D3"/>
    <w:rsid w:val="0084142B"/>
    <w:rsid w:val="00845F4F"/>
    <w:rsid w:val="00860761"/>
    <w:rsid w:val="008A5585"/>
    <w:rsid w:val="008A7408"/>
    <w:rsid w:val="008C49DD"/>
    <w:rsid w:val="008E0DFF"/>
    <w:rsid w:val="00916101"/>
    <w:rsid w:val="00922E8C"/>
    <w:rsid w:val="00940B30"/>
    <w:rsid w:val="0097676E"/>
    <w:rsid w:val="00986CCC"/>
    <w:rsid w:val="00992598"/>
    <w:rsid w:val="009D0B9C"/>
    <w:rsid w:val="009E67DE"/>
    <w:rsid w:val="00A63D4B"/>
    <w:rsid w:val="00A762E3"/>
    <w:rsid w:val="00A82869"/>
    <w:rsid w:val="00A97BA9"/>
    <w:rsid w:val="00AB5ACC"/>
    <w:rsid w:val="00AB7A4C"/>
    <w:rsid w:val="00AF7746"/>
    <w:rsid w:val="00B22FC8"/>
    <w:rsid w:val="00B23785"/>
    <w:rsid w:val="00B5567B"/>
    <w:rsid w:val="00B656EA"/>
    <w:rsid w:val="00B7474A"/>
    <w:rsid w:val="00BA2B3D"/>
    <w:rsid w:val="00BB4502"/>
    <w:rsid w:val="00C6451C"/>
    <w:rsid w:val="00C923DC"/>
    <w:rsid w:val="00CB2505"/>
    <w:rsid w:val="00CC7B99"/>
    <w:rsid w:val="00CD6CE1"/>
    <w:rsid w:val="00D4585D"/>
    <w:rsid w:val="00D61EDE"/>
    <w:rsid w:val="00D95F4B"/>
    <w:rsid w:val="00DC26B8"/>
    <w:rsid w:val="00DD5318"/>
    <w:rsid w:val="00E17A6C"/>
    <w:rsid w:val="00E33D56"/>
    <w:rsid w:val="00E50A70"/>
    <w:rsid w:val="00E50C37"/>
    <w:rsid w:val="00EA3871"/>
    <w:rsid w:val="00EF3FE1"/>
    <w:rsid w:val="00F3068C"/>
    <w:rsid w:val="00F45948"/>
    <w:rsid w:val="00F52D50"/>
    <w:rsid w:val="00F9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2025-07-08T08:14:00Z</dcterms:created>
  <dcterms:modified xsi:type="dcterms:W3CDTF">2025-07-08T08:14:00Z</dcterms:modified>
</cp:coreProperties>
</file>