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4789"/>
      </w:tblGrid>
      <w:tr w:rsidR="00E50C37" w:rsidRPr="00686B3A" w:rsidTr="00D972A4">
        <w:tc>
          <w:tcPr>
            <w:tcW w:w="9355" w:type="dxa"/>
            <w:gridSpan w:val="2"/>
          </w:tcPr>
          <w:p w:rsidR="001F441A" w:rsidRPr="00686B3A" w:rsidRDefault="009778C3" w:rsidP="00893927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</w:t>
            </w:r>
            <w:r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 </w:t>
            </w:r>
            <w:r w:rsidR="0089392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04</w:t>
            </w:r>
            <w:r w:rsidR="004A261A"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89392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7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="004A261A" w:rsidRPr="00E670F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D71F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r w:rsidR="007E44FC">
              <w:rPr>
                <w:sz w:val="22"/>
                <w:szCs w:val="22"/>
              </w:rPr>
              <w:t xml:space="preserve">; </w:t>
            </w:r>
            <w:r w:rsidR="007E44FC" w:rsidRPr="00B720DD">
              <w:rPr>
                <w:sz w:val="22"/>
                <w:szCs w:val="22"/>
              </w:rPr>
              <w:t>Сборник тарифов по обслуживанию физических лиц и по банковским картам для физических и юридических лиц</w:t>
            </w:r>
          </w:p>
        </w:tc>
      </w:tr>
      <w:tr w:rsidR="001072BD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2BD" w:rsidRPr="00AD1763" w:rsidRDefault="001072BD" w:rsidP="00D71F17">
            <w:pPr>
              <w:pStyle w:val="a4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</w:rPr>
            </w:pPr>
          </w:p>
        </w:tc>
      </w:tr>
      <w:tr w:rsidR="001072BD" w:rsidRPr="00922E8C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1072BD" w:rsidRPr="00922E8C" w:rsidRDefault="001072BD" w:rsidP="009778C3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ЧТО ТАКОЕ НАКОПИТЕЛЬНЫЙ СЧЕТ «</w:t>
            </w:r>
            <w:r w:rsidR="009778C3">
              <w:rPr>
                <w:b/>
                <w:bCs/>
                <w:kern w:val="24"/>
              </w:rPr>
              <w:t>Копилка</w:t>
            </w:r>
            <w:r>
              <w:rPr>
                <w:b/>
                <w:bCs/>
                <w:kern w:val="24"/>
              </w:rPr>
              <w:t>»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Default="00E50C37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4FC" w:rsidRPr="00686B3A" w:rsidRDefault="003F17B2" w:rsidP="007E44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Сберегательный пополняемый счет в российский рублях с начислением процентов.</w:t>
            </w:r>
            <w:r w:rsidRPr="00D97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 xml:space="preserve">У клиента может быть только </w:t>
            </w:r>
            <w:r w:rsidR="00567973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действующий накопительный счет "Копилка". Открытие нового накопительного счета "Копилка" возможно после закрытия действующего.</w:t>
            </w:r>
          </w:p>
          <w:p w:rsidR="003F17B2" w:rsidRPr="00686B3A" w:rsidRDefault="003F17B2" w:rsidP="003F17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D71F17">
              <w:rPr>
                <w:bCs/>
                <w:color w:val="000000" w:themeColor="text1"/>
                <w:kern w:val="24"/>
              </w:rPr>
              <w:t>0</w:t>
            </w:r>
            <w:r w:rsidRPr="00992598">
              <w:rPr>
                <w:bCs/>
                <w:color w:val="000000" w:themeColor="text1"/>
                <w:kern w:val="24"/>
              </w:rPr>
              <w:t xml:space="preserve"> руб.</w:t>
            </w:r>
          </w:p>
          <w:p w:rsid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FC0BDF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320D54">
              <w:rPr>
                <w:bCs/>
                <w:color w:val="000000" w:themeColor="text1"/>
                <w:kern w:val="24"/>
              </w:rPr>
              <w:t>рубль РФ</w:t>
            </w:r>
          </w:p>
          <w:p w:rsidR="00FC0BDF" w:rsidRPr="002640B4" w:rsidRDefault="00FC0BDF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131B8">
              <w:rPr>
                <w:b/>
                <w:bCs/>
                <w:color w:val="000000" w:themeColor="text1"/>
                <w:kern w:val="24"/>
              </w:rPr>
              <w:t>Срок действия</w:t>
            </w:r>
            <w:r>
              <w:rPr>
                <w:bCs/>
                <w:color w:val="000000" w:themeColor="text1"/>
                <w:kern w:val="24"/>
              </w:rPr>
              <w:t xml:space="preserve"> - бессрочно</w:t>
            </w:r>
          </w:p>
          <w:p w:rsidR="00D71F17" w:rsidRPr="005151DA" w:rsidRDefault="00992598" w:rsidP="00D71F17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B03B26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 xml:space="preserve">ПРОЦЕНТЫ ПО </w:t>
            </w:r>
            <w:r w:rsidR="00B03B26">
              <w:rPr>
                <w:b/>
                <w:bCs/>
                <w:kern w:val="24"/>
              </w:rPr>
              <w:t>СЧЕТУ</w:t>
            </w:r>
          </w:p>
        </w:tc>
      </w:tr>
      <w:tr w:rsidR="00E50C37" w:rsidRPr="00F2120D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0E4" w:rsidRPr="004C2F7F" w:rsidRDefault="007E44FC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>Минимальная гарантированная процентная ставка</w:t>
            </w:r>
            <w:r>
              <w:rPr>
                <w:b/>
                <w:bCs/>
                <w:color w:val="000000" w:themeColor="text1"/>
                <w:kern w:val="24"/>
              </w:rPr>
              <w:t xml:space="preserve"> (минимальная сумма </w:t>
            </w:r>
            <w:r w:rsidRPr="00214A47">
              <w:rPr>
                <w:b/>
                <w:bCs/>
                <w:color w:val="000000" w:themeColor="text1"/>
                <w:kern w:val="24"/>
              </w:rPr>
              <w:t xml:space="preserve">процентов, </w:t>
            </w:r>
            <w:r w:rsidRPr="004C2F7F">
              <w:rPr>
                <w:b/>
                <w:bCs/>
                <w:kern w:val="24"/>
              </w:rPr>
              <w:t>которые будут выплачены клиенту за год на минимально возможную сумму для размещения без учета дополнительных условий)</w:t>
            </w:r>
            <w:r w:rsidR="00BE50E4" w:rsidRPr="004C2F7F">
              <w:rPr>
                <w:b/>
                <w:bCs/>
                <w:kern w:val="24"/>
              </w:rPr>
              <w:t>:</w:t>
            </w:r>
          </w:p>
          <w:p w:rsidR="00BE50E4" w:rsidRPr="004C2F7F" w:rsidRDefault="00BE50E4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4C2F7F">
              <w:t>1</w:t>
            </w:r>
            <w:r w:rsidR="00BE66C8">
              <w:t>2</w:t>
            </w:r>
            <w:r w:rsidRPr="004C2F7F">
              <w:t>.00</w:t>
            </w:r>
            <w:r w:rsidR="007D340D" w:rsidRPr="004C2F7F">
              <w:t>0</w:t>
            </w:r>
            <w:r w:rsidRPr="004C2F7F">
              <w:t xml:space="preserve">% годовых – применяется к </w:t>
            </w:r>
            <w:r w:rsidR="00D71A1B" w:rsidRPr="004C2F7F">
              <w:t xml:space="preserve">части суммы на счете </w:t>
            </w:r>
            <w:r w:rsidRPr="004C2F7F">
              <w:t xml:space="preserve">до 1000000,00 </w:t>
            </w:r>
            <w:r w:rsidR="00B2270B" w:rsidRPr="004C2F7F">
              <w:t xml:space="preserve"> р</w:t>
            </w:r>
            <w:r w:rsidRPr="004C2F7F">
              <w:t>ублей РФ</w:t>
            </w:r>
            <w:r w:rsidR="00B2270B" w:rsidRPr="004C2F7F">
              <w:t xml:space="preserve"> (включительно)</w:t>
            </w:r>
          </w:p>
          <w:p w:rsidR="0065062F" w:rsidRPr="004C2F7F" w:rsidRDefault="0065062F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4C2F7F">
              <w:t>0.01% годовых</w:t>
            </w:r>
            <w:r w:rsidR="00BE50E4" w:rsidRPr="004C2F7F">
              <w:t xml:space="preserve"> – применяется к части </w:t>
            </w:r>
            <w:r w:rsidR="00D71A1B" w:rsidRPr="004C2F7F">
              <w:t>суммы</w:t>
            </w:r>
            <w:r w:rsidR="00BE50E4" w:rsidRPr="004C2F7F">
              <w:t xml:space="preserve"> на счете 1000000,0</w:t>
            </w:r>
            <w:r w:rsidR="00B2270B" w:rsidRPr="004C2F7F">
              <w:t>1 р</w:t>
            </w:r>
            <w:r w:rsidR="00BE50E4" w:rsidRPr="004C2F7F">
              <w:t>ублей РФ</w:t>
            </w:r>
            <w:r w:rsidR="00B2270B" w:rsidRPr="004C2F7F">
              <w:t xml:space="preserve"> и более</w:t>
            </w:r>
            <w:r w:rsidRPr="004C2F7F">
              <w:t>.</w:t>
            </w:r>
          </w:p>
          <w:p w:rsidR="00BE50E4" w:rsidRPr="004C2F7F" w:rsidRDefault="00BE50E4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4C2F7F">
              <w:t>1</w:t>
            </w:r>
            <w:r w:rsidR="00893927">
              <w:t>7</w:t>
            </w:r>
            <w:r w:rsidRPr="004C2F7F">
              <w:t>.00</w:t>
            </w:r>
            <w:r w:rsidR="00B2270B" w:rsidRPr="004C2F7F">
              <w:t>0</w:t>
            </w:r>
            <w:r w:rsidRPr="004C2F7F">
              <w:t xml:space="preserve">% годовых – </w:t>
            </w:r>
            <w:r w:rsidR="00D412EB" w:rsidRPr="004C2F7F">
              <w:t xml:space="preserve">применяется к </w:t>
            </w:r>
            <w:r w:rsidR="00D71A1B" w:rsidRPr="004C2F7F">
              <w:t xml:space="preserve">части суммы на счете </w:t>
            </w:r>
            <w:r w:rsidR="00D412EB" w:rsidRPr="004C2F7F">
              <w:t xml:space="preserve">до 1000000,00 </w:t>
            </w:r>
            <w:r w:rsidR="00B2270B" w:rsidRPr="004C2F7F">
              <w:t>р</w:t>
            </w:r>
            <w:r w:rsidR="00D412EB" w:rsidRPr="004C2F7F">
              <w:t xml:space="preserve">ублей РФ </w:t>
            </w:r>
            <w:proofErr w:type="gramStart"/>
            <w:r w:rsidR="00D412EB" w:rsidRPr="004C2F7F">
              <w:t xml:space="preserve">в </w:t>
            </w:r>
            <w:r w:rsidRPr="004C2F7F">
              <w:t>первые</w:t>
            </w:r>
            <w:proofErr w:type="gramEnd"/>
            <w:r w:rsidRPr="004C2F7F">
              <w:t xml:space="preserve"> 2 месяца для </w:t>
            </w:r>
            <w:r w:rsidR="00214A47" w:rsidRPr="004C2F7F">
              <w:t>первого счета Копилка для клиентов, которые на день открытия счета не имели открытых срочных вкладов в АО "Банк "Агророс"</w:t>
            </w:r>
          </w:p>
          <w:p w:rsidR="00D412EB" w:rsidRPr="00214A47" w:rsidRDefault="007E44FC" w:rsidP="00D412EB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4C2F7F">
              <w:rPr>
                <w:iCs/>
                <w:kern w:val="24"/>
              </w:rPr>
              <w:t>Процентная ставка может быть изменена Банком в одностороннем</w:t>
            </w:r>
            <w:r w:rsidRPr="00214A47">
              <w:rPr>
                <w:iCs/>
                <w:kern w:val="24"/>
              </w:rPr>
              <w:t xml:space="preserve"> порядке. </w:t>
            </w:r>
            <w:r w:rsidR="008A5740" w:rsidRPr="00214A47">
              <w:rPr>
                <w:b/>
                <w:bCs/>
                <w:kern w:val="24"/>
              </w:rPr>
              <w:t>Мак</w:t>
            </w:r>
            <w:r w:rsidR="00992598" w:rsidRPr="00214A47">
              <w:rPr>
                <w:b/>
                <w:bCs/>
                <w:kern w:val="24"/>
              </w:rPr>
              <w:t>симально возможная процентная ставка</w:t>
            </w:r>
            <w:r w:rsidR="00D412EB" w:rsidRPr="00214A47">
              <w:rPr>
                <w:b/>
                <w:bCs/>
                <w:kern w:val="24"/>
              </w:rPr>
              <w:t>:</w:t>
            </w:r>
            <w:r w:rsidR="00992598" w:rsidRPr="00214A47">
              <w:rPr>
                <w:b/>
                <w:bCs/>
                <w:kern w:val="24"/>
              </w:rPr>
              <w:t xml:space="preserve"> </w:t>
            </w:r>
          </w:p>
          <w:p w:rsidR="00D412EB" w:rsidRPr="00214A47" w:rsidRDefault="00CA0D4F" w:rsidP="00D412EB">
            <w:pPr>
              <w:pStyle w:val="a4"/>
              <w:spacing w:before="0" w:beforeAutospacing="0" w:after="0" w:afterAutospacing="0"/>
              <w:contextualSpacing/>
              <w:jc w:val="both"/>
            </w:pPr>
            <w:r>
              <w:t>12</w:t>
            </w:r>
            <w:r w:rsidR="00D412EB" w:rsidRPr="00214A47">
              <w:t xml:space="preserve">.00% годовых – </w:t>
            </w:r>
            <w:r w:rsidR="00D71A1B" w:rsidRPr="00214A47">
              <w:t xml:space="preserve">применяется к части суммы на счете </w:t>
            </w:r>
            <w:r w:rsidR="00D412EB" w:rsidRPr="00214A47">
              <w:t xml:space="preserve">до 1000000,00 </w:t>
            </w:r>
            <w:r w:rsidR="001274AB">
              <w:t>р</w:t>
            </w:r>
            <w:r w:rsidR="00D412EB" w:rsidRPr="00214A47">
              <w:t>ублей РФ</w:t>
            </w:r>
            <w:r w:rsidR="001274AB">
              <w:t xml:space="preserve"> (включительно)</w:t>
            </w:r>
          </w:p>
          <w:p w:rsidR="00D412EB" w:rsidRPr="00214A47" w:rsidRDefault="00D412EB" w:rsidP="00D412EB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214A47">
              <w:t>0.01% годовых –</w:t>
            </w:r>
            <w:r w:rsidR="00D71A1B" w:rsidRPr="00214A47">
              <w:t xml:space="preserve"> применяется к части суммы на счете </w:t>
            </w:r>
            <w:r w:rsidRPr="00214A47">
              <w:t>1000000,0</w:t>
            </w:r>
            <w:r w:rsidR="001274AB">
              <w:t>1</w:t>
            </w:r>
            <w:r w:rsidRPr="00214A47">
              <w:t xml:space="preserve"> </w:t>
            </w:r>
            <w:r w:rsidR="001274AB">
              <w:t>р</w:t>
            </w:r>
            <w:r w:rsidRPr="00214A47">
              <w:t>ублей РФ</w:t>
            </w:r>
            <w:r w:rsidR="001274AB">
              <w:t xml:space="preserve"> и </w:t>
            </w:r>
            <w:r w:rsidR="001274AB" w:rsidRPr="00214A47">
              <w:t>более</w:t>
            </w:r>
            <w:r w:rsidRPr="00214A47">
              <w:t>.</w:t>
            </w:r>
          </w:p>
          <w:p w:rsidR="00567973" w:rsidRPr="00D412EB" w:rsidRDefault="00CA0D4F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</w:rPr>
            </w:pPr>
            <w:r>
              <w:lastRenderedPageBreak/>
              <w:t>1</w:t>
            </w:r>
            <w:r w:rsidR="00893927">
              <w:t>7</w:t>
            </w:r>
            <w:r w:rsidR="00D412EB" w:rsidRPr="00214A47">
              <w:t xml:space="preserve">.00% годовых – </w:t>
            </w:r>
            <w:r w:rsidR="00D71A1B" w:rsidRPr="00214A47">
              <w:t xml:space="preserve">применяется к части суммы на счете </w:t>
            </w:r>
            <w:r w:rsidR="00D412EB" w:rsidRPr="00214A47">
              <w:t>до 1000000</w:t>
            </w:r>
            <w:r w:rsidR="001274AB">
              <w:t>,00 р</w:t>
            </w:r>
            <w:r w:rsidR="00D412EB" w:rsidRPr="00D71A1B">
              <w:t>ублей РФ</w:t>
            </w:r>
            <w:r w:rsidR="00C82DB7">
              <w:t xml:space="preserve"> (включительно)</w:t>
            </w:r>
            <w:r w:rsidR="00D412EB" w:rsidRPr="00D71A1B">
              <w:t xml:space="preserve"> в первые 2 месяца </w:t>
            </w:r>
            <w:r w:rsidR="00214A47" w:rsidRPr="00214A47">
              <w:t>для первого счета Копилка для клиентов, которые на день открытия счета не имели открытых срочных вкладов в АО "Банк "Агророс"</w:t>
            </w:r>
            <w:r w:rsidR="00D412EB">
              <w:rPr>
                <w:b/>
                <w:bCs/>
                <w:color w:val="000000" w:themeColor="text1"/>
                <w:kern w:val="24"/>
              </w:rPr>
              <w:t>.</w:t>
            </w:r>
          </w:p>
          <w:p w:rsidR="00597883" w:rsidRPr="005151DA" w:rsidRDefault="00597883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kern w:val="24"/>
              </w:rPr>
            </w:pPr>
            <w:r w:rsidRPr="005151DA">
              <w:rPr>
                <w:iCs/>
                <w:kern w:val="24"/>
              </w:rPr>
              <w:t>Процентная ставка может быть изменена Банком в одностороннем порядке</w:t>
            </w:r>
            <w:r w:rsidR="00320D54" w:rsidRPr="005151DA">
              <w:rPr>
                <w:iCs/>
                <w:kern w:val="24"/>
              </w:rPr>
              <w:t>.</w:t>
            </w:r>
          </w:p>
          <w:p w:rsidR="00992598" w:rsidRPr="005151DA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A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5151DA">
              <w:rPr>
                <w:b/>
                <w:bCs/>
                <w:kern w:val="24"/>
                <w:sz w:val="24"/>
                <w:szCs w:val="24"/>
              </w:rPr>
              <w:t xml:space="preserve"> </w:t>
            </w:r>
            <w:r w:rsidR="00A47C27" w:rsidRPr="005151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в первые 2 месяца для первого накопительного счета «Копилка» для клиентов, которые на день открытия счета не имели открытых срочных вкладов в АО "Банк "Агророс" действует повышенная </w:t>
            </w:r>
            <w:r w:rsidR="00F46FBF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процентная 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>ставка.</w:t>
            </w:r>
          </w:p>
          <w:p w:rsidR="00686B3A" w:rsidRPr="00F2120D" w:rsidRDefault="00597883" w:rsidP="009778C3">
            <w:pPr>
              <w:pStyle w:val="af2"/>
              <w:contextualSpacing/>
              <w:jc w:val="both"/>
            </w:pPr>
            <w:r w:rsidRPr="005151DA">
              <w:rPr>
                <w:b/>
                <w:bCs/>
                <w:kern w:val="24"/>
              </w:rPr>
              <w:t xml:space="preserve">Порядок начисления и получения процентов </w:t>
            </w:r>
            <w:r w:rsidRPr="005151DA">
              <w:t xml:space="preserve">– </w:t>
            </w:r>
            <w:r w:rsidR="00A47C27" w:rsidRPr="005151DA">
              <w:rPr>
                <w:rFonts w:eastAsiaTheme="minorEastAsia"/>
                <w:iCs/>
                <w:kern w:val="24"/>
                <w:sz w:val="24"/>
                <w:szCs w:val="24"/>
                <w:lang w:eastAsia="ru-RU"/>
              </w:rPr>
              <w:t>начисление процентов осуществ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ляется на фактический остаток денежных средств на счете на начало операционного дня по процентной ставке, установленной Банком для Накопительного счета «</w:t>
            </w:r>
            <w:r w:rsidR="009778C3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Копилка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» в российских рублях на соответствующую дату. Выплата процентов производится ежемесячно в последний день месяца путем зачисления суммы причитающихся процентов на счет. В случае если день выплаты процентов по счету приходится на выходной или праздничный день, установленный в соответствии с законодательством РФ, то днем выплаты процентов по счету считается ближайший, следующий за ним, рабочий день.</w:t>
            </w:r>
            <w:r w:rsidR="00A47C27">
              <w:t xml:space="preserve"> 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F78C8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 xml:space="preserve">ОПЕРАЦИИ ПО </w:t>
            </w:r>
            <w:r w:rsidR="001F78C8">
              <w:rPr>
                <w:b/>
                <w:bCs/>
                <w:kern w:val="24"/>
              </w:rPr>
              <w:t>СЧЕТУ</w:t>
            </w:r>
          </w:p>
        </w:tc>
      </w:tr>
      <w:tr w:rsidR="00E50C37" w:rsidRPr="00992598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6E7" w:rsidRPr="000B36E7" w:rsidRDefault="00992598" w:rsidP="000B36E7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ополнительные взносы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на счет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 вносятся без ограничений. Минимальный размер дополнительного взноса не ограничен.</w:t>
            </w:r>
          </w:p>
          <w:p w:rsidR="00992598" w:rsidRPr="002640B4" w:rsidRDefault="00F728F5" w:rsidP="00F728F5">
            <w:pPr>
              <w:pStyle w:val="af2"/>
              <w:jc w:val="both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kern w:val="24"/>
              </w:rPr>
              <w:t>Возможность снятия денежных средств</w:t>
            </w:r>
            <w:r w:rsidR="00992598"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в пределах суммы остатка средств.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7B6919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ПОРЯДОК ЗАКРЫТИЯ СЧЕТА</w:t>
            </w:r>
          </w:p>
        </w:tc>
      </w:tr>
      <w:tr w:rsidR="00E50C37" w:rsidRPr="002640B4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BE479D" w:rsidRDefault="002A044D" w:rsidP="002A044D">
            <w:pPr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клиента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</w:t>
            </w:r>
            <w:r w:rsidRPr="004C2F7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</w:t>
            </w:r>
            <w:r w:rsidR="00F728F5" w:rsidRPr="004C2F7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утем подачи заявления в любом подразделении Банка, а также посредством направления заявления в мобильном приложении Агророс онлайн 2.0 (при наличии технической возможности).</w:t>
            </w:r>
          </w:p>
          <w:p w:rsidR="002A044D" w:rsidRPr="002640B4" w:rsidRDefault="002A044D" w:rsidP="00EE693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Банка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– 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требованиями д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ействующ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законодательств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78C8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потребителя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по открытию, обслуживанию и прекращению действия договора 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накопительного счета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отсутствуют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072BD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</w:t>
            </w:r>
            <w:r w:rsidR="001072BD">
              <w:rPr>
                <w:b/>
                <w:bCs/>
                <w:kern w:val="24"/>
              </w:rPr>
              <w:t>Е ДЕНЕЖНЫХ СРЕДСТВ, РАЗМЕЩЕННЫХ НА СЧЕТЕ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0B36E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D972A4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D71F17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любым вопросам можно обратиться: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606113">
      <w:headerReference w:type="default" r:id="rId8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378" w:rsidRDefault="00F34378" w:rsidP="001F441A">
      <w:pPr>
        <w:spacing w:after="0" w:line="240" w:lineRule="auto"/>
      </w:pPr>
      <w:r>
        <w:separator/>
      </w:r>
    </w:p>
  </w:endnote>
  <w:endnote w:type="continuationSeparator" w:id="0">
    <w:p w:rsidR="00F34378" w:rsidRDefault="00F3437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378" w:rsidRDefault="00F34378" w:rsidP="001F441A">
      <w:pPr>
        <w:spacing w:after="0" w:line="240" w:lineRule="auto"/>
      </w:pPr>
      <w:r>
        <w:separator/>
      </w:r>
    </w:p>
  </w:footnote>
  <w:footnote w:type="continuationSeparator" w:id="0">
    <w:p w:rsidR="00F34378" w:rsidRDefault="00F3437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17" w:rsidRPr="00AA2E8A" w:rsidRDefault="00D71F17" w:rsidP="00D71F17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B03B26">
      <w:rPr>
        <w:rFonts w:ascii="Times New Roman" w:hAnsi="Times New Roman" w:cs="Times New Roman"/>
        <w:b/>
        <w:sz w:val="28"/>
      </w:rPr>
      <w:t xml:space="preserve">Накопительный счет </w:t>
    </w:r>
    <w:r>
      <w:rPr>
        <w:rFonts w:ascii="Times New Roman" w:hAnsi="Times New Roman" w:cs="Times New Roman"/>
        <w:b/>
        <w:sz w:val="28"/>
      </w:rPr>
      <w:t>«</w:t>
    </w:r>
    <w:r w:rsidR="009778C3">
      <w:rPr>
        <w:rFonts w:ascii="Times New Roman" w:hAnsi="Times New Roman" w:cs="Times New Roman"/>
        <w:b/>
        <w:sz w:val="28"/>
      </w:rPr>
      <w:t>Копилка</w:t>
    </w:r>
    <w:r w:rsidRPr="002640B4">
      <w:rPr>
        <w:rFonts w:ascii="Times New Roman" w:hAnsi="Times New Roman" w:cs="Times New Roman"/>
        <w:b/>
        <w:sz w:val="28"/>
      </w:rPr>
      <w:t>»</w:t>
    </w:r>
    <w:r w:rsidR="0072023C">
      <w:rPr>
        <w:rFonts w:ascii="Times New Roman" w:hAnsi="Times New Roman" w:cs="Times New Roman"/>
        <w:b/>
        <w:sz w:val="28"/>
      </w:rPr>
      <w:t xml:space="preserve"> в российских рублях</w:t>
    </w:r>
    <w:r>
      <w:rPr>
        <w:rFonts w:ascii="Times New Roman" w:hAnsi="Times New Roman" w:cs="Times New Roman"/>
        <w:b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B31C7"/>
    <w:multiLevelType w:val="multilevel"/>
    <w:tmpl w:val="C428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352EA"/>
    <w:rsid w:val="00036914"/>
    <w:rsid w:val="0006736C"/>
    <w:rsid w:val="000B36E7"/>
    <w:rsid w:val="000B7792"/>
    <w:rsid w:val="000C3CEC"/>
    <w:rsid w:val="000D1D10"/>
    <w:rsid w:val="001072BD"/>
    <w:rsid w:val="001243F2"/>
    <w:rsid w:val="00126AE4"/>
    <w:rsid w:val="001274AB"/>
    <w:rsid w:val="0013054F"/>
    <w:rsid w:val="001331C1"/>
    <w:rsid w:val="0015372A"/>
    <w:rsid w:val="00170639"/>
    <w:rsid w:val="001D581A"/>
    <w:rsid w:val="001F1044"/>
    <w:rsid w:val="001F441A"/>
    <w:rsid w:val="001F78C8"/>
    <w:rsid w:val="00201EFD"/>
    <w:rsid w:val="00214A47"/>
    <w:rsid w:val="00245C9F"/>
    <w:rsid w:val="00252301"/>
    <w:rsid w:val="002640B4"/>
    <w:rsid w:val="002834C7"/>
    <w:rsid w:val="002A044D"/>
    <w:rsid w:val="002A2C80"/>
    <w:rsid w:val="002A41D8"/>
    <w:rsid w:val="002B4B1D"/>
    <w:rsid w:val="002B60BE"/>
    <w:rsid w:val="002C62C5"/>
    <w:rsid w:val="002D25F8"/>
    <w:rsid w:val="002D31BD"/>
    <w:rsid w:val="002E2DD9"/>
    <w:rsid w:val="00305337"/>
    <w:rsid w:val="003103AD"/>
    <w:rsid w:val="003105D1"/>
    <w:rsid w:val="00315AFF"/>
    <w:rsid w:val="00320D54"/>
    <w:rsid w:val="003350A7"/>
    <w:rsid w:val="0033712E"/>
    <w:rsid w:val="00355B66"/>
    <w:rsid w:val="003A6C04"/>
    <w:rsid w:val="003F17B2"/>
    <w:rsid w:val="004051D4"/>
    <w:rsid w:val="00405327"/>
    <w:rsid w:val="0043454F"/>
    <w:rsid w:val="00450858"/>
    <w:rsid w:val="00461B6D"/>
    <w:rsid w:val="0047569C"/>
    <w:rsid w:val="004967BE"/>
    <w:rsid w:val="004A261A"/>
    <w:rsid w:val="004B7455"/>
    <w:rsid w:val="004C2F7F"/>
    <w:rsid w:val="00513962"/>
    <w:rsid w:val="005151DA"/>
    <w:rsid w:val="005232F0"/>
    <w:rsid w:val="005402FC"/>
    <w:rsid w:val="00547D4F"/>
    <w:rsid w:val="00567973"/>
    <w:rsid w:val="0058165A"/>
    <w:rsid w:val="00583074"/>
    <w:rsid w:val="00597883"/>
    <w:rsid w:val="00603A10"/>
    <w:rsid w:val="00606113"/>
    <w:rsid w:val="00632DC4"/>
    <w:rsid w:val="0065062F"/>
    <w:rsid w:val="00654B14"/>
    <w:rsid w:val="006833E1"/>
    <w:rsid w:val="00683EB6"/>
    <w:rsid w:val="00686B3A"/>
    <w:rsid w:val="006A1805"/>
    <w:rsid w:val="006B1C3C"/>
    <w:rsid w:val="006B36F6"/>
    <w:rsid w:val="006C1583"/>
    <w:rsid w:val="006C5AAD"/>
    <w:rsid w:val="00704B7A"/>
    <w:rsid w:val="0072023C"/>
    <w:rsid w:val="0072726F"/>
    <w:rsid w:val="00763A16"/>
    <w:rsid w:val="007A6377"/>
    <w:rsid w:val="007B6919"/>
    <w:rsid w:val="007C5055"/>
    <w:rsid w:val="007D0C37"/>
    <w:rsid w:val="007D340D"/>
    <w:rsid w:val="007E2767"/>
    <w:rsid w:val="007E44FC"/>
    <w:rsid w:val="00805AE9"/>
    <w:rsid w:val="00822389"/>
    <w:rsid w:val="0084142B"/>
    <w:rsid w:val="00845F4F"/>
    <w:rsid w:val="00853F14"/>
    <w:rsid w:val="00893927"/>
    <w:rsid w:val="008A5585"/>
    <w:rsid w:val="008A5740"/>
    <w:rsid w:val="008A7379"/>
    <w:rsid w:val="008A7408"/>
    <w:rsid w:val="008D3CDD"/>
    <w:rsid w:val="008E00CD"/>
    <w:rsid w:val="008E0DFF"/>
    <w:rsid w:val="009131B8"/>
    <w:rsid w:val="00916101"/>
    <w:rsid w:val="00922E8C"/>
    <w:rsid w:val="0097676E"/>
    <w:rsid w:val="009778C3"/>
    <w:rsid w:val="009862EA"/>
    <w:rsid w:val="00992598"/>
    <w:rsid w:val="009A1001"/>
    <w:rsid w:val="009C5E7D"/>
    <w:rsid w:val="009E1FF9"/>
    <w:rsid w:val="00A364D1"/>
    <w:rsid w:val="00A47C27"/>
    <w:rsid w:val="00A63D4B"/>
    <w:rsid w:val="00A82869"/>
    <w:rsid w:val="00A97BA9"/>
    <w:rsid w:val="00AA2E8A"/>
    <w:rsid w:val="00AB7A4C"/>
    <w:rsid w:val="00AF53C3"/>
    <w:rsid w:val="00B03B26"/>
    <w:rsid w:val="00B2270B"/>
    <w:rsid w:val="00B22FC8"/>
    <w:rsid w:val="00B5567B"/>
    <w:rsid w:val="00B679E8"/>
    <w:rsid w:val="00B7474A"/>
    <w:rsid w:val="00B76DD8"/>
    <w:rsid w:val="00BE479D"/>
    <w:rsid w:val="00BE50E4"/>
    <w:rsid w:val="00BE66C8"/>
    <w:rsid w:val="00C07A56"/>
    <w:rsid w:val="00C15287"/>
    <w:rsid w:val="00C24AFE"/>
    <w:rsid w:val="00C82DB7"/>
    <w:rsid w:val="00C923DC"/>
    <w:rsid w:val="00CA0D4F"/>
    <w:rsid w:val="00CB2505"/>
    <w:rsid w:val="00CD606D"/>
    <w:rsid w:val="00D257B4"/>
    <w:rsid w:val="00D412EB"/>
    <w:rsid w:val="00D42D69"/>
    <w:rsid w:val="00D71A1B"/>
    <w:rsid w:val="00D71F17"/>
    <w:rsid w:val="00D972A4"/>
    <w:rsid w:val="00DC26B8"/>
    <w:rsid w:val="00DE097A"/>
    <w:rsid w:val="00E36F7C"/>
    <w:rsid w:val="00E463D8"/>
    <w:rsid w:val="00E50C37"/>
    <w:rsid w:val="00E5246E"/>
    <w:rsid w:val="00E549C3"/>
    <w:rsid w:val="00E670F0"/>
    <w:rsid w:val="00E74E80"/>
    <w:rsid w:val="00E8583E"/>
    <w:rsid w:val="00EA11EF"/>
    <w:rsid w:val="00EE6933"/>
    <w:rsid w:val="00F210A4"/>
    <w:rsid w:val="00F2120D"/>
    <w:rsid w:val="00F34378"/>
    <w:rsid w:val="00F45948"/>
    <w:rsid w:val="00F46FBF"/>
    <w:rsid w:val="00F52D50"/>
    <w:rsid w:val="00F67FE9"/>
    <w:rsid w:val="00F728F5"/>
    <w:rsid w:val="00F93423"/>
    <w:rsid w:val="00FA0487"/>
    <w:rsid w:val="00FA1E35"/>
    <w:rsid w:val="00FC0BDF"/>
    <w:rsid w:val="00FF23AD"/>
    <w:rsid w:val="00FF2685"/>
    <w:rsid w:val="00FF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0B36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0B36E7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2025-06-30T08:29:00Z</dcterms:created>
  <dcterms:modified xsi:type="dcterms:W3CDTF">2025-06-30T08:29:00Z</dcterms:modified>
</cp:coreProperties>
</file>