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086D02">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086D02">
              <w:rPr>
                <w:rFonts w:ascii="Times New Roman" w:eastAsia="+mn-ea" w:hAnsi="Times New Roman" w:cs="Times New Roman"/>
                <w:b/>
                <w:bCs/>
                <w:color w:val="000000"/>
                <w:kern w:val="24"/>
                <w:sz w:val="24"/>
                <w:szCs w:val="24"/>
              </w:rPr>
              <w:t>14.06.2024г</w:t>
            </w:r>
            <w:r>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w:t>
            </w:r>
            <w:proofErr w:type="gramStart"/>
            <w:r w:rsidRPr="00686B3A">
              <w:rPr>
                <w:color w:val="000000" w:themeColor="text1"/>
                <w:kern w:val="24"/>
              </w:rPr>
              <w:t>документе</w:t>
            </w:r>
            <w:proofErr w:type="gramEnd"/>
            <w:r w:rsidRPr="00686B3A">
              <w:rPr>
                <w:color w:val="000000" w:themeColor="text1"/>
                <w:kern w:val="24"/>
              </w:rPr>
              <w:t xml:space="preserve">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A0487">
              <w:rPr>
                <w:bCs/>
                <w:color w:val="000000" w:themeColor="text1"/>
                <w:kern w:val="24"/>
              </w:rPr>
              <w:t>3</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461B6D" w:rsidRPr="00461B6D">
              <w:rPr>
                <w:rFonts w:ascii="Times New Roman" w:hAnsi="Times New Roman" w:cs="Times New Roman"/>
                <w:bCs/>
                <w:color w:val="000000" w:themeColor="text1"/>
                <w:kern w:val="24"/>
                <w:sz w:val="24"/>
                <w:szCs w:val="24"/>
              </w:rPr>
              <w:t>365</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FA0487">
              <w:rPr>
                <w:iCs/>
                <w:color w:val="000000" w:themeColor="text1"/>
                <w:kern w:val="24"/>
              </w:rPr>
              <w:t>7.</w:t>
            </w:r>
            <w:r w:rsidR="00461B6D">
              <w:rPr>
                <w:iCs/>
                <w:color w:val="000000" w:themeColor="text1"/>
                <w:kern w:val="24"/>
              </w:rPr>
              <w:t>442</w:t>
            </w:r>
            <w:r w:rsidRPr="00F2120D">
              <w:rPr>
                <w:iCs/>
                <w:color w:val="000000" w:themeColor="text1"/>
                <w:kern w:val="24"/>
              </w:rPr>
              <w:t xml:space="preserve">% </w:t>
            </w:r>
            <w:proofErr w:type="gramStart"/>
            <w:r w:rsidRPr="00F2120D">
              <w:rPr>
                <w:iCs/>
                <w:color w:val="000000" w:themeColor="text1"/>
                <w:kern w:val="24"/>
              </w:rPr>
              <w:t>годовых</w:t>
            </w:r>
            <w:proofErr w:type="gramEnd"/>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FA0487">
              <w:rPr>
                <w:iCs/>
                <w:color w:val="000000" w:themeColor="text1"/>
                <w:kern w:val="24"/>
              </w:rPr>
              <w:t>7.</w:t>
            </w:r>
            <w:r w:rsidR="00461B6D">
              <w:rPr>
                <w:iCs/>
                <w:color w:val="000000" w:themeColor="text1"/>
                <w:kern w:val="24"/>
              </w:rPr>
              <w:t>2</w:t>
            </w:r>
            <w:r w:rsidR="00FA0487">
              <w:rPr>
                <w:iCs/>
                <w:color w:val="000000" w:themeColor="text1"/>
                <w:kern w:val="24"/>
              </w:rPr>
              <w:t>0</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gramStart"/>
            <w:r w:rsidR="00FA0487">
              <w:rPr>
                <w:rFonts w:ascii="Times New Roman" w:hAnsi="Times New Roman" w:cs="Times New Roman"/>
                <w:sz w:val="24"/>
                <w:szCs w:val="24"/>
              </w:rPr>
              <w:t>Пенсионный</w:t>
            </w:r>
            <w:proofErr w:type="gramEnd"/>
            <w:r w:rsidR="00FA0487">
              <w:rPr>
                <w:rFonts w:ascii="Times New Roman" w:hAnsi="Times New Roman" w:cs="Times New Roman"/>
                <w:sz w:val="24"/>
                <w:szCs w:val="24"/>
              </w:rPr>
              <w:t xml:space="preserve"> </w:t>
            </w:r>
            <w:r w:rsidR="00461B6D">
              <w:rPr>
                <w:rFonts w:ascii="Times New Roman" w:hAnsi="Times New Roman" w:cs="Times New Roman"/>
                <w:sz w:val="24"/>
                <w:szCs w:val="24"/>
              </w:rPr>
              <w:t>365</w:t>
            </w:r>
            <w:r w:rsidR="00FA0487">
              <w:rPr>
                <w:rFonts w:ascii="Times New Roman" w:hAnsi="Times New Roman" w:cs="Times New Roman"/>
                <w:sz w:val="24"/>
                <w:szCs w:val="24"/>
              </w:rPr>
              <w:t xml:space="preserve"> дней</w:t>
            </w:r>
            <w:r w:rsidRPr="00F2120D">
              <w:rPr>
                <w:rFonts w:ascii="Times New Roman" w:hAnsi="Times New Roman" w:cs="Times New Roman"/>
                <w:sz w:val="24"/>
                <w:szCs w:val="24"/>
              </w:rPr>
              <w:t>» отсутствуют</w:t>
            </w:r>
          </w:p>
          <w:p w:rsidR="00686B3A" w:rsidRPr="00F2120D" w:rsidRDefault="00992598" w:rsidP="00461B6D">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461B6D">
              <w:rPr>
                <w:rFonts w:eastAsiaTheme="minorHAnsi"/>
                <w:sz w:val="24"/>
                <w:szCs w:val="24"/>
              </w:rPr>
              <w:t>ежемесячно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461B6D" w:rsidRDefault="00992598" w:rsidP="00461B6D">
            <w:pPr>
              <w:pStyle w:val="af2"/>
              <w:jc w:val="both"/>
              <w:rPr>
                <w:rFonts w:eastAsiaTheme="minorHAnsi"/>
                <w:sz w:val="24"/>
                <w:szCs w:val="24"/>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FA0487">
              <w:rPr>
                <w:rFonts w:eastAsiaTheme="minorHAnsi"/>
                <w:sz w:val="24"/>
                <w:szCs w:val="24"/>
              </w:rPr>
              <w:t>3</w:t>
            </w:r>
            <w:r w:rsidR="00F2120D" w:rsidRPr="00F2120D">
              <w:rPr>
                <w:rFonts w:eastAsiaTheme="minorHAnsi"/>
                <w:sz w:val="24"/>
                <w:szCs w:val="24"/>
              </w:rPr>
              <w:t>00 рублей</w:t>
            </w:r>
            <w:r w:rsidR="00916101" w:rsidRPr="00A97BA9">
              <w:rPr>
                <w:rFonts w:eastAsiaTheme="minorHAnsi"/>
                <w:sz w:val="24"/>
                <w:szCs w:val="24"/>
              </w:rPr>
              <w:t>.</w:t>
            </w:r>
            <w:r w:rsidR="00FA0487">
              <w:rPr>
                <w:rFonts w:eastAsiaTheme="minorHAnsi"/>
                <w:sz w:val="24"/>
                <w:szCs w:val="24"/>
              </w:rPr>
              <w:t xml:space="preserve"> </w:t>
            </w:r>
          </w:p>
          <w:p w:rsidR="00992598" w:rsidRPr="002640B4" w:rsidRDefault="00992598" w:rsidP="00461B6D">
            <w:pPr>
              <w:pStyle w:val="af2"/>
              <w:jc w:val="both"/>
              <w:rPr>
                <w:color w:val="000000"/>
              </w:rPr>
            </w:pPr>
            <w:r w:rsidRPr="00992598">
              <w:rPr>
                <w:b/>
                <w:bCs/>
                <w:color w:val="000000" w:themeColor="text1"/>
                <w:kern w:val="24"/>
              </w:rPr>
              <w:t xml:space="preserve">Расходные операции – </w:t>
            </w:r>
            <w:r w:rsidR="00763A16" w:rsidRPr="00763A16">
              <w:rPr>
                <w:rFonts w:eastAsiaTheme="minorHAnsi"/>
                <w:sz w:val="24"/>
                <w:szCs w:val="24"/>
              </w:rPr>
              <w:t>Частичное изъятие денежных сре</w:t>
            </w:r>
            <w:proofErr w:type="gramStart"/>
            <w:r w:rsidR="00763A16" w:rsidRPr="00763A16">
              <w:rPr>
                <w:rFonts w:eastAsiaTheme="minorHAnsi"/>
                <w:sz w:val="24"/>
                <w:szCs w:val="24"/>
              </w:rPr>
              <w:t>дств пр</w:t>
            </w:r>
            <w:proofErr w:type="gramEnd"/>
            <w:r w:rsidR="00763A16" w:rsidRPr="00763A16">
              <w:rPr>
                <w:rFonts w:eastAsiaTheme="minorHAnsi"/>
                <w:sz w:val="24"/>
                <w:szCs w:val="24"/>
              </w:rPr>
              <w:t>едусмотрено в сумме, не превышающей общую сумму причисленных процентов в момент пролонгации/</w:t>
            </w:r>
            <w:proofErr w:type="spellStart"/>
            <w:r w:rsidR="00763A16" w:rsidRPr="00763A16">
              <w:rPr>
                <w:rFonts w:eastAsiaTheme="minorHAnsi"/>
                <w:sz w:val="24"/>
                <w:szCs w:val="24"/>
              </w:rPr>
              <w:t>ий</w:t>
            </w:r>
            <w:proofErr w:type="spellEnd"/>
            <w:r w:rsidR="00916101" w:rsidRPr="00A97BA9">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w:t>
            </w:r>
            <w:r w:rsidRPr="00583074">
              <w:rPr>
                <w:rFonts w:ascii="Times New Roman" w:hAnsi="Times New Roman" w:cs="Times New Roman"/>
                <w:sz w:val="24"/>
                <w:szCs w:val="24"/>
              </w:rPr>
              <w:lastRenderedPageBreak/>
              <w:t>(шестидесяти)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FA0487" w:rsidRPr="00686B3A">
              <w:rPr>
                <w:rFonts w:ascii="Times New Roman" w:hAnsi="Times New Roman" w:cs="Times New Roman"/>
                <w:sz w:val="24"/>
                <w:szCs w:val="24"/>
              </w:rPr>
              <w:t>вкладчик вправе потребовать всю сумму вклада до истечения</w:t>
            </w:r>
            <w:r w:rsidR="00FA0487">
              <w:rPr>
                <w:rFonts w:ascii="Times New Roman" w:hAnsi="Times New Roman" w:cs="Times New Roman"/>
                <w:sz w:val="24"/>
                <w:szCs w:val="24"/>
              </w:rPr>
              <w:t xml:space="preserve"> </w:t>
            </w:r>
            <w:r w:rsidR="00FA0487"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FA0487" w:rsidRPr="00A97BA9">
              <w:rPr>
                <w:rFonts w:ascii="Times New Roman" w:hAnsi="Times New Roman" w:cs="Times New Roman"/>
                <w:sz w:val="24"/>
                <w:szCs w:val="24"/>
              </w:rPr>
              <w:t xml:space="preserve">Доход при расторжении вклада </w:t>
            </w:r>
            <w:r w:rsidR="00FA0487">
              <w:rPr>
                <w:rFonts w:ascii="Times New Roman" w:hAnsi="Times New Roman" w:cs="Times New Roman"/>
                <w:sz w:val="24"/>
                <w:szCs w:val="24"/>
              </w:rPr>
              <w:t xml:space="preserve">до истечения срока договора исчисляется в следующем порядке: </w:t>
            </w:r>
            <w:r w:rsidR="00461B6D" w:rsidRPr="00461B6D">
              <w:rPr>
                <w:rFonts w:ascii="Times New Roman" w:hAnsi="Times New Roman" w:cs="Times New Roman"/>
                <w:sz w:val="24"/>
                <w:szCs w:val="24"/>
              </w:rPr>
              <w:t xml:space="preserve">от 1 </w:t>
            </w:r>
            <w:proofErr w:type="spellStart"/>
            <w:r w:rsidR="00461B6D" w:rsidRPr="00461B6D">
              <w:rPr>
                <w:rFonts w:ascii="Times New Roman" w:hAnsi="Times New Roman" w:cs="Times New Roman"/>
                <w:sz w:val="24"/>
                <w:szCs w:val="24"/>
              </w:rPr>
              <w:t>дн</w:t>
            </w:r>
            <w:proofErr w:type="spellEnd"/>
            <w:r w:rsidR="00461B6D" w:rsidRPr="00461B6D">
              <w:rPr>
                <w:rFonts w:ascii="Times New Roman" w:hAnsi="Times New Roman" w:cs="Times New Roman"/>
                <w:sz w:val="24"/>
                <w:szCs w:val="24"/>
              </w:rPr>
              <w:t xml:space="preserve">. до 30 </w:t>
            </w:r>
            <w:proofErr w:type="spellStart"/>
            <w:r w:rsidR="00461B6D" w:rsidRPr="00461B6D">
              <w:rPr>
                <w:rFonts w:ascii="Times New Roman" w:hAnsi="Times New Roman" w:cs="Times New Roman"/>
                <w:sz w:val="24"/>
                <w:szCs w:val="24"/>
              </w:rPr>
              <w:t>дн</w:t>
            </w:r>
            <w:proofErr w:type="spellEnd"/>
            <w:r w:rsidR="00461B6D" w:rsidRPr="00461B6D">
              <w:rPr>
                <w:rFonts w:ascii="Times New Roman" w:hAnsi="Times New Roman" w:cs="Times New Roman"/>
                <w:sz w:val="24"/>
                <w:szCs w:val="24"/>
              </w:rPr>
              <w:t xml:space="preserve">. - 0.01%, от 31 </w:t>
            </w:r>
            <w:proofErr w:type="spellStart"/>
            <w:r w:rsidR="00461B6D" w:rsidRPr="00461B6D">
              <w:rPr>
                <w:rFonts w:ascii="Times New Roman" w:hAnsi="Times New Roman" w:cs="Times New Roman"/>
                <w:sz w:val="24"/>
                <w:szCs w:val="24"/>
              </w:rPr>
              <w:t>дн</w:t>
            </w:r>
            <w:proofErr w:type="spellEnd"/>
            <w:r w:rsidR="00461B6D" w:rsidRPr="00461B6D">
              <w:rPr>
                <w:rFonts w:ascii="Times New Roman" w:hAnsi="Times New Roman" w:cs="Times New Roman"/>
                <w:sz w:val="24"/>
                <w:szCs w:val="24"/>
              </w:rPr>
              <w:t xml:space="preserve">. до 90 </w:t>
            </w:r>
            <w:proofErr w:type="spellStart"/>
            <w:r w:rsidR="00461B6D" w:rsidRPr="00461B6D">
              <w:rPr>
                <w:rFonts w:ascii="Times New Roman" w:hAnsi="Times New Roman" w:cs="Times New Roman"/>
                <w:sz w:val="24"/>
                <w:szCs w:val="24"/>
              </w:rPr>
              <w:t>дн</w:t>
            </w:r>
            <w:proofErr w:type="spellEnd"/>
            <w:r w:rsidR="00461B6D" w:rsidRPr="00461B6D">
              <w:rPr>
                <w:rFonts w:ascii="Times New Roman" w:hAnsi="Times New Roman" w:cs="Times New Roman"/>
                <w:sz w:val="24"/>
                <w:szCs w:val="24"/>
              </w:rPr>
              <w:t xml:space="preserve">. - 0.10%, от 91 </w:t>
            </w:r>
            <w:proofErr w:type="spellStart"/>
            <w:r w:rsidR="00461B6D" w:rsidRPr="00461B6D">
              <w:rPr>
                <w:rFonts w:ascii="Times New Roman" w:hAnsi="Times New Roman" w:cs="Times New Roman"/>
                <w:sz w:val="24"/>
                <w:szCs w:val="24"/>
              </w:rPr>
              <w:t>дн</w:t>
            </w:r>
            <w:proofErr w:type="spellEnd"/>
            <w:r w:rsidR="00461B6D" w:rsidRPr="00461B6D">
              <w:rPr>
                <w:rFonts w:ascii="Times New Roman" w:hAnsi="Times New Roman" w:cs="Times New Roman"/>
                <w:sz w:val="24"/>
                <w:szCs w:val="24"/>
              </w:rPr>
              <w:t xml:space="preserve">. </w:t>
            </w:r>
            <w:proofErr w:type="gramStart"/>
            <w:r w:rsidR="00461B6D" w:rsidRPr="00461B6D">
              <w:rPr>
                <w:rFonts w:ascii="Times New Roman" w:hAnsi="Times New Roman" w:cs="Times New Roman"/>
                <w:sz w:val="24"/>
                <w:szCs w:val="24"/>
              </w:rPr>
              <w:t>до</w:t>
            </w:r>
            <w:proofErr w:type="gramEnd"/>
            <w:r w:rsidR="00461B6D" w:rsidRPr="00461B6D">
              <w:rPr>
                <w:rFonts w:ascii="Times New Roman" w:hAnsi="Times New Roman" w:cs="Times New Roman"/>
                <w:sz w:val="24"/>
                <w:szCs w:val="24"/>
              </w:rPr>
              <w:t xml:space="preserve"> 180 </w:t>
            </w:r>
            <w:proofErr w:type="spellStart"/>
            <w:r w:rsidR="00461B6D" w:rsidRPr="00461B6D">
              <w:rPr>
                <w:rFonts w:ascii="Times New Roman" w:hAnsi="Times New Roman" w:cs="Times New Roman"/>
                <w:sz w:val="24"/>
                <w:szCs w:val="24"/>
              </w:rPr>
              <w:t>дн</w:t>
            </w:r>
            <w:proofErr w:type="spellEnd"/>
            <w:r w:rsidR="00461B6D" w:rsidRPr="00461B6D">
              <w:rPr>
                <w:rFonts w:ascii="Times New Roman" w:hAnsi="Times New Roman" w:cs="Times New Roman"/>
                <w:sz w:val="24"/>
                <w:szCs w:val="24"/>
              </w:rPr>
              <w:t xml:space="preserve">. - 1.00%, от 181 </w:t>
            </w:r>
            <w:proofErr w:type="spellStart"/>
            <w:r w:rsidR="00461B6D" w:rsidRPr="00461B6D">
              <w:rPr>
                <w:rFonts w:ascii="Times New Roman" w:hAnsi="Times New Roman" w:cs="Times New Roman"/>
                <w:sz w:val="24"/>
                <w:szCs w:val="24"/>
              </w:rPr>
              <w:t>дн</w:t>
            </w:r>
            <w:proofErr w:type="spellEnd"/>
            <w:r w:rsidR="00461B6D" w:rsidRPr="00461B6D">
              <w:rPr>
                <w:rFonts w:ascii="Times New Roman" w:hAnsi="Times New Roman" w:cs="Times New Roman"/>
                <w:sz w:val="24"/>
                <w:szCs w:val="24"/>
              </w:rPr>
              <w:t>. - 3.00%</w:t>
            </w:r>
            <w:r w:rsidR="00FA0487">
              <w:rPr>
                <w:rFonts w:ascii="Times New Roman" w:hAnsi="Times New Roman" w:cs="Times New Roman"/>
                <w:sz w:val="24"/>
                <w:szCs w:val="24"/>
              </w:rPr>
              <w:t>.</w:t>
            </w:r>
          </w:p>
          <w:p w:rsidR="00461B6D" w:rsidRPr="00461B6D" w:rsidRDefault="00686B3A" w:rsidP="00461B6D">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461B6D" w:rsidRPr="00461B6D">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461B6D" w:rsidRPr="00461B6D" w:rsidRDefault="00461B6D" w:rsidP="00461B6D">
            <w:pPr>
              <w:autoSpaceDE w:val="0"/>
              <w:autoSpaceDN w:val="0"/>
              <w:adjustRightInd w:val="0"/>
              <w:contextualSpacing/>
              <w:jc w:val="both"/>
              <w:rPr>
                <w:rFonts w:ascii="Times New Roman" w:hAnsi="Times New Roman" w:cs="Times New Roman"/>
                <w:sz w:val="24"/>
                <w:szCs w:val="24"/>
              </w:rPr>
            </w:pPr>
            <w:r w:rsidRPr="00461B6D">
              <w:rPr>
                <w:rFonts w:ascii="Times New Roman" w:hAnsi="Times New Roman" w:cs="Times New Roman"/>
                <w:sz w:val="24"/>
                <w:szCs w:val="24"/>
              </w:rPr>
              <w:t xml:space="preserve">Количество продлений Договора на очередной срок Вклада – 1. </w:t>
            </w:r>
          </w:p>
          <w:p w:rsidR="00686B3A" w:rsidRPr="00686B3A" w:rsidRDefault="00461B6D" w:rsidP="00461B6D">
            <w:pPr>
              <w:autoSpaceDE w:val="0"/>
              <w:autoSpaceDN w:val="0"/>
              <w:adjustRightInd w:val="0"/>
              <w:contextualSpacing/>
              <w:jc w:val="both"/>
              <w:rPr>
                <w:rFonts w:ascii="Times New Roman" w:hAnsi="Times New Roman" w:cs="Times New Roman"/>
                <w:sz w:val="24"/>
                <w:szCs w:val="24"/>
              </w:rPr>
            </w:pPr>
            <w:r w:rsidRPr="00461B6D">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461B6D"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w:t>
            </w:r>
          </w:p>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8AB" w:rsidRDefault="005B48AB" w:rsidP="001F441A">
      <w:pPr>
        <w:spacing w:after="0" w:line="240" w:lineRule="auto"/>
      </w:pPr>
      <w:r>
        <w:separator/>
      </w:r>
    </w:p>
  </w:endnote>
  <w:endnote w:type="continuationSeparator" w:id="0">
    <w:p w:rsidR="005B48AB" w:rsidRDefault="005B48AB"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8AB" w:rsidRDefault="005B48AB" w:rsidP="001F441A">
      <w:pPr>
        <w:spacing w:after="0" w:line="240" w:lineRule="auto"/>
      </w:pPr>
      <w:r>
        <w:separator/>
      </w:r>
    </w:p>
  </w:footnote>
  <w:footnote w:type="continuationSeparator" w:id="0">
    <w:p w:rsidR="005B48AB" w:rsidRDefault="005B48AB"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FA0487">
      <w:rPr>
        <w:rFonts w:ascii="Times New Roman" w:hAnsi="Times New Roman" w:cs="Times New Roman"/>
        <w:b/>
        <w:sz w:val="28"/>
      </w:rPr>
      <w:t xml:space="preserve">Пенсионный </w:t>
    </w:r>
    <w:r w:rsidR="00461B6D">
      <w:rPr>
        <w:rFonts w:ascii="Times New Roman" w:hAnsi="Times New Roman" w:cs="Times New Roman"/>
        <w:b/>
        <w:sz w:val="28"/>
      </w:rPr>
      <w:t>365</w:t>
    </w:r>
    <w:r w:rsidR="00FA0487">
      <w:rPr>
        <w:rFonts w:ascii="Times New Roman" w:hAnsi="Times New Roman" w:cs="Times New Roman"/>
        <w:b/>
        <w:sz w:val="28"/>
      </w:rPr>
      <w:t xml:space="preserve"> дней</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86D02"/>
    <w:rsid w:val="00126AE4"/>
    <w:rsid w:val="001331C1"/>
    <w:rsid w:val="0015372A"/>
    <w:rsid w:val="001F1044"/>
    <w:rsid w:val="001F441A"/>
    <w:rsid w:val="00201EFD"/>
    <w:rsid w:val="00245C9F"/>
    <w:rsid w:val="00252301"/>
    <w:rsid w:val="002640B4"/>
    <w:rsid w:val="002834C7"/>
    <w:rsid w:val="002D25F8"/>
    <w:rsid w:val="002E2DD9"/>
    <w:rsid w:val="00305337"/>
    <w:rsid w:val="003103AD"/>
    <w:rsid w:val="00315AFF"/>
    <w:rsid w:val="003350A7"/>
    <w:rsid w:val="0033712E"/>
    <w:rsid w:val="00355B66"/>
    <w:rsid w:val="00461B6D"/>
    <w:rsid w:val="004B7455"/>
    <w:rsid w:val="00513962"/>
    <w:rsid w:val="005232F0"/>
    <w:rsid w:val="005402FC"/>
    <w:rsid w:val="0058165A"/>
    <w:rsid w:val="00583074"/>
    <w:rsid w:val="005B48AB"/>
    <w:rsid w:val="00603A10"/>
    <w:rsid w:val="00654B14"/>
    <w:rsid w:val="00686B3A"/>
    <w:rsid w:val="006A1805"/>
    <w:rsid w:val="006C5AAD"/>
    <w:rsid w:val="00763A16"/>
    <w:rsid w:val="007D0C37"/>
    <w:rsid w:val="00822389"/>
    <w:rsid w:val="0084142B"/>
    <w:rsid w:val="00845F4F"/>
    <w:rsid w:val="008A5585"/>
    <w:rsid w:val="008A7408"/>
    <w:rsid w:val="008D3CDD"/>
    <w:rsid w:val="008E0DFF"/>
    <w:rsid w:val="00916101"/>
    <w:rsid w:val="00922E8C"/>
    <w:rsid w:val="0097676E"/>
    <w:rsid w:val="00992598"/>
    <w:rsid w:val="009A1001"/>
    <w:rsid w:val="009E1FF9"/>
    <w:rsid w:val="00A63D4B"/>
    <w:rsid w:val="00A82869"/>
    <w:rsid w:val="00A97BA9"/>
    <w:rsid w:val="00AB7A4C"/>
    <w:rsid w:val="00AF53C3"/>
    <w:rsid w:val="00B22FC8"/>
    <w:rsid w:val="00B46DEB"/>
    <w:rsid w:val="00B5567B"/>
    <w:rsid w:val="00B679E8"/>
    <w:rsid w:val="00B7474A"/>
    <w:rsid w:val="00B76DD8"/>
    <w:rsid w:val="00C923DC"/>
    <w:rsid w:val="00CB2505"/>
    <w:rsid w:val="00DA27E7"/>
    <w:rsid w:val="00DC26B8"/>
    <w:rsid w:val="00E463D8"/>
    <w:rsid w:val="00E50C37"/>
    <w:rsid w:val="00F210A4"/>
    <w:rsid w:val="00F2120D"/>
    <w:rsid w:val="00F45948"/>
    <w:rsid w:val="00F52D50"/>
    <w:rsid w:val="00F67FE9"/>
    <w:rsid w:val="00FA04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796</Words>
  <Characters>4539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kabanova</cp:lastModifiedBy>
  <cp:revision>4</cp:revision>
  <dcterms:created xsi:type="dcterms:W3CDTF">2024-06-03T10:37:00Z</dcterms:created>
  <dcterms:modified xsi:type="dcterms:W3CDTF">2024-06-20T05:06:00Z</dcterms:modified>
</cp:coreProperties>
</file>