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0DFF" w:rsidP="00DF6B0C">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DF6B0C">
              <w:rPr>
                <w:rFonts w:ascii="Times New Roman" w:eastAsia="+mn-ea" w:hAnsi="Times New Roman" w:cs="Times New Roman"/>
                <w:b/>
                <w:bCs/>
                <w:color w:val="000000"/>
                <w:kern w:val="24"/>
                <w:sz w:val="24"/>
                <w:szCs w:val="24"/>
              </w:rPr>
              <w:t>11</w:t>
            </w:r>
            <w:r w:rsidR="003041A1">
              <w:rPr>
                <w:rFonts w:ascii="Times New Roman" w:eastAsia="+mn-ea" w:hAnsi="Times New Roman" w:cs="Times New Roman"/>
                <w:b/>
                <w:bCs/>
                <w:color w:val="000000"/>
                <w:kern w:val="24"/>
                <w:sz w:val="24"/>
                <w:szCs w:val="24"/>
              </w:rPr>
              <w:t>.0</w:t>
            </w:r>
            <w:r w:rsidR="00DF6B0C">
              <w:rPr>
                <w:rFonts w:ascii="Times New Roman" w:eastAsia="+mn-ea" w:hAnsi="Times New Roman" w:cs="Times New Roman"/>
                <w:b/>
                <w:bCs/>
                <w:color w:val="000000"/>
                <w:kern w:val="24"/>
                <w:sz w:val="24"/>
                <w:szCs w:val="24"/>
              </w:rPr>
              <w:t>7</w:t>
            </w:r>
            <w:r w:rsidR="003041A1">
              <w:rPr>
                <w:rFonts w:ascii="Times New Roman" w:eastAsia="+mn-ea" w:hAnsi="Times New Roman" w:cs="Times New Roman"/>
                <w:b/>
                <w:bCs/>
                <w:color w:val="000000"/>
                <w:kern w:val="24"/>
                <w:sz w:val="24"/>
                <w:szCs w:val="24"/>
              </w:rPr>
              <w:t>.2024г.</w:t>
            </w:r>
          </w:p>
        </w:tc>
      </w:tr>
      <w:tr w:rsidR="00E50C37" w:rsidRPr="00686B3A" w:rsidTr="00750429">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от 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рублях</w:t>
            </w:r>
            <w:r w:rsidRPr="00F2120D">
              <w:rPr>
                <w:rFonts w:ascii="Times New Roman" w:hAnsi="Times New Roman" w:cs="Times New Roman"/>
                <w:sz w:val="24"/>
                <w:szCs w:val="24"/>
              </w:rPr>
              <w:t xml:space="preserve"> отсутствуют</w:t>
            </w:r>
          </w:p>
          <w:p w:rsidR="00686B3A" w:rsidRPr="00F2120D" w:rsidRDefault="00992598" w:rsidP="00E7353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2640B4" w:rsidRDefault="00992598" w:rsidP="00750429">
            <w:pPr>
              <w:pStyle w:val="af2"/>
              <w:jc w:val="both"/>
              <w:rPr>
                <w:color w:val="000000"/>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 xml:space="preserve">без ограничений. </w:t>
            </w:r>
            <w:r w:rsidRPr="00992598">
              <w:rPr>
                <w:b/>
                <w:bCs/>
                <w:color w:val="000000" w:themeColor="text1"/>
                <w:kern w:val="24"/>
              </w:rPr>
              <w:t xml:space="preserve">Расходные операции – </w:t>
            </w:r>
            <w:r w:rsidR="00763A16" w:rsidRPr="00763A16">
              <w:rPr>
                <w:rFonts w:eastAsiaTheme="minorHAnsi"/>
              </w:rPr>
              <w:t>Частичное изъятие денежных сре</w:t>
            </w:r>
            <w:proofErr w:type="gramStart"/>
            <w:r w:rsidR="00763A16" w:rsidRPr="00763A16">
              <w:rPr>
                <w:rFonts w:eastAsiaTheme="minorHAnsi"/>
              </w:rPr>
              <w:t>дств пр</w:t>
            </w:r>
            <w:proofErr w:type="gramEnd"/>
            <w:r w:rsidR="00763A16" w:rsidRPr="00763A16">
              <w:rPr>
                <w:rFonts w:eastAsiaTheme="minorHAnsi"/>
              </w:rPr>
              <w:t>едусмотрено</w:t>
            </w:r>
            <w:r w:rsidR="00916101" w:rsidRPr="00A97BA9">
              <w:rPr>
                <w:rFonts w:eastAsiaTheme="minorHAnsi"/>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w:t>
            </w:r>
            <w:r w:rsidRPr="00583074">
              <w:rPr>
                <w:rFonts w:ascii="Times New Roman" w:hAnsi="Times New Roman" w:cs="Times New Roman"/>
                <w:sz w:val="24"/>
                <w:szCs w:val="24"/>
              </w:rPr>
              <w:lastRenderedPageBreak/>
              <w:t>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 Уплаченные проценты не пересчитываются</w:t>
            </w:r>
            <w:r w:rsidR="00CB2505">
              <w:rPr>
                <w:rFonts w:ascii="Times New Roman" w:hAnsi="Times New Roman" w:cs="Times New Roman"/>
                <w:sz w:val="24"/>
                <w:szCs w:val="24"/>
              </w:rPr>
              <w:t>.</w:t>
            </w:r>
          </w:p>
          <w:p w:rsidR="00686B3A" w:rsidRPr="00686B3A"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686" w:rsidRDefault="00BA7686" w:rsidP="001F441A">
      <w:pPr>
        <w:spacing w:after="0" w:line="240" w:lineRule="auto"/>
      </w:pPr>
      <w:r>
        <w:separator/>
      </w:r>
    </w:p>
  </w:endnote>
  <w:endnote w:type="continuationSeparator" w:id="0">
    <w:p w:rsidR="00BA7686" w:rsidRDefault="00BA7686"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686" w:rsidRDefault="00BA7686" w:rsidP="001F441A">
      <w:pPr>
        <w:spacing w:after="0" w:line="240" w:lineRule="auto"/>
      </w:pPr>
      <w:r>
        <w:separator/>
      </w:r>
    </w:p>
  </w:footnote>
  <w:footnote w:type="continuationSeparator" w:id="0">
    <w:p w:rsidR="00BA7686" w:rsidRDefault="00BA7686"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рублях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6035C"/>
    <w:rsid w:val="00111284"/>
    <w:rsid w:val="00126AE4"/>
    <w:rsid w:val="00132F90"/>
    <w:rsid w:val="001331C1"/>
    <w:rsid w:val="0015372A"/>
    <w:rsid w:val="001F1044"/>
    <w:rsid w:val="001F441A"/>
    <w:rsid w:val="00201EFD"/>
    <w:rsid w:val="00245C9F"/>
    <w:rsid w:val="00252301"/>
    <w:rsid w:val="002640B4"/>
    <w:rsid w:val="002834C7"/>
    <w:rsid w:val="002D25F8"/>
    <w:rsid w:val="002E2DD9"/>
    <w:rsid w:val="003041A1"/>
    <w:rsid w:val="00305337"/>
    <w:rsid w:val="003103AD"/>
    <w:rsid w:val="00315AFF"/>
    <w:rsid w:val="00330430"/>
    <w:rsid w:val="003350A7"/>
    <w:rsid w:val="0033712E"/>
    <w:rsid w:val="00355B66"/>
    <w:rsid w:val="00380618"/>
    <w:rsid w:val="003F3DFE"/>
    <w:rsid w:val="004B7455"/>
    <w:rsid w:val="00513962"/>
    <w:rsid w:val="005232F0"/>
    <w:rsid w:val="005402FC"/>
    <w:rsid w:val="0058165A"/>
    <w:rsid w:val="00583074"/>
    <w:rsid w:val="00591CA7"/>
    <w:rsid w:val="005B746B"/>
    <w:rsid w:val="00603A10"/>
    <w:rsid w:val="00625AFB"/>
    <w:rsid w:val="00643AA2"/>
    <w:rsid w:val="00686B3A"/>
    <w:rsid w:val="006A1805"/>
    <w:rsid w:val="006C5AAD"/>
    <w:rsid w:val="00750429"/>
    <w:rsid w:val="00763A16"/>
    <w:rsid w:val="007D0C37"/>
    <w:rsid w:val="00822389"/>
    <w:rsid w:val="0084142B"/>
    <w:rsid w:val="00845F4F"/>
    <w:rsid w:val="00860B3E"/>
    <w:rsid w:val="008A5585"/>
    <w:rsid w:val="008A7408"/>
    <w:rsid w:val="008D3CDD"/>
    <w:rsid w:val="008E0DFF"/>
    <w:rsid w:val="00901995"/>
    <w:rsid w:val="00916101"/>
    <w:rsid w:val="00922E8C"/>
    <w:rsid w:val="0097676E"/>
    <w:rsid w:val="00992598"/>
    <w:rsid w:val="009A1001"/>
    <w:rsid w:val="00A63D4B"/>
    <w:rsid w:val="00A82869"/>
    <w:rsid w:val="00A97BA9"/>
    <w:rsid w:val="00AB7A4C"/>
    <w:rsid w:val="00AF53C3"/>
    <w:rsid w:val="00B22FC8"/>
    <w:rsid w:val="00B5567B"/>
    <w:rsid w:val="00B679E8"/>
    <w:rsid w:val="00B7474A"/>
    <w:rsid w:val="00B76DD8"/>
    <w:rsid w:val="00BA7686"/>
    <w:rsid w:val="00C923DC"/>
    <w:rsid w:val="00CB2505"/>
    <w:rsid w:val="00CE108B"/>
    <w:rsid w:val="00CE3CCD"/>
    <w:rsid w:val="00CE6BCA"/>
    <w:rsid w:val="00D4189B"/>
    <w:rsid w:val="00DC26B8"/>
    <w:rsid w:val="00DF6B0C"/>
    <w:rsid w:val="00E50C37"/>
    <w:rsid w:val="00E73533"/>
    <w:rsid w:val="00EF0562"/>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2024-07-10T06:32:00Z</dcterms:created>
  <dcterms:modified xsi:type="dcterms:W3CDTF">2024-07-10T06:44:00Z</dcterms:modified>
</cp:coreProperties>
</file>